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A5A" w:rsidRDefault="00044A5A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044A5A" w:rsidRDefault="00044A5A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044A5A" w:rsidRDefault="00044A5A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044A5A" w:rsidRDefault="00044A5A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D70D87" w:rsidRPr="00312085" w:rsidRDefault="00D70D87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085">
        <w:rPr>
          <w:rFonts w:ascii="Times New Roman" w:hAnsi="Times New Roman" w:cs="Times New Roman"/>
          <w:sz w:val="24"/>
          <w:szCs w:val="24"/>
        </w:rPr>
        <w:t>Question 2.</w:t>
      </w:r>
    </w:p>
    <w:p w:rsidR="00BB29B5" w:rsidRPr="00312085" w:rsidRDefault="00EB4A64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085">
        <w:rPr>
          <w:rFonts w:ascii="Times New Roman" w:hAnsi="Times New Roman" w:cs="Times New Roman"/>
          <w:sz w:val="24"/>
          <w:szCs w:val="24"/>
        </w:rPr>
        <w:t>I witnessed leadership that was amazing; the leader created and nurtured other leaders.</w:t>
      </w:r>
      <w:r w:rsidR="00792DE9" w:rsidRPr="00312085">
        <w:rPr>
          <w:rFonts w:ascii="Times New Roman" w:hAnsi="Times New Roman" w:cs="Times New Roman"/>
          <w:sz w:val="24"/>
          <w:szCs w:val="24"/>
        </w:rPr>
        <w:t xml:space="preserve"> I admired and respected the leader since he took leadership in a unique perspective.</w:t>
      </w:r>
      <w:r w:rsidR="00ED47EF" w:rsidRPr="00312085">
        <w:rPr>
          <w:rFonts w:ascii="Times New Roman" w:hAnsi="Times New Roman" w:cs="Times New Roman"/>
          <w:sz w:val="24"/>
          <w:szCs w:val="24"/>
        </w:rPr>
        <w:t xml:space="preserve"> </w:t>
      </w:r>
      <w:r w:rsidR="00052628" w:rsidRPr="00312085">
        <w:rPr>
          <w:rFonts w:ascii="Times New Roman" w:hAnsi="Times New Roman" w:cs="Times New Roman"/>
          <w:sz w:val="24"/>
          <w:szCs w:val="24"/>
        </w:rPr>
        <w:t>He possessed an unquenchable passion for success by implementing the vision of the organization he was working for.</w:t>
      </w:r>
      <w:r w:rsidR="008B0E1C" w:rsidRPr="00312085">
        <w:rPr>
          <w:rFonts w:ascii="Times New Roman" w:hAnsi="Times New Roman" w:cs="Times New Roman"/>
          <w:sz w:val="24"/>
          <w:szCs w:val="24"/>
        </w:rPr>
        <w:t xml:space="preserve">  He went for what he thought was the best for the entire organization and the whole community </w:t>
      </w:r>
      <w:r w:rsidR="002A21A3" w:rsidRPr="00312085">
        <w:rPr>
          <w:rFonts w:ascii="Times New Roman" w:hAnsi="Times New Roman" w:cs="Times New Roman"/>
          <w:sz w:val="24"/>
          <w:szCs w:val="24"/>
        </w:rPr>
        <w:t>at large</w:t>
      </w:r>
      <w:r w:rsidR="008B0E1C" w:rsidRPr="00312085">
        <w:rPr>
          <w:rFonts w:ascii="Times New Roman" w:hAnsi="Times New Roman" w:cs="Times New Roman"/>
          <w:sz w:val="24"/>
          <w:szCs w:val="24"/>
        </w:rPr>
        <w:t xml:space="preserve"> regardless of the disapproval of those individuals who failed to see the bigger picture.</w:t>
      </w:r>
      <w:r w:rsidR="0057125E" w:rsidRPr="00312085">
        <w:rPr>
          <w:rFonts w:ascii="Times New Roman" w:hAnsi="Times New Roman" w:cs="Times New Roman"/>
          <w:sz w:val="24"/>
          <w:szCs w:val="24"/>
        </w:rPr>
        <w:t xml:space="preserve"> He wasted no time worrying about day to day responsibilities or issues, instead he focused on where the organization needs to go; he was working towards making the organization reach for its goals and objectives.</w:t>
      </w:r>
    </w:p>
    <w:p w:rsidR="00D70D87" w:rsidRPr="00312085" w:rsidRDefault="00D70D87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085">
        <w:rPr>
          <w:rFonts w:ascii="Times New Roman" w:hAnsi="Times New Roman" w:cs="Times New Roman"/>
          <w:sz w:val="24"/>
          <w:szCs w:val="24"/>
        </w:rPr>
        <w:t>Question 3.</w:t>
      </w:r>
    </w:p>
    <w:p w:rsidR="00642AC3" w:rsidRPr="00312085" w:rsidRDefault="00FF75FB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085">
        <w:rPr>
          <w:rFonts w:ascii="Times New Roman" w:hAnsi="Times New Roman" w:cs="Times New Roman"/>
          <w:sz w:val="24"/>
          <w:szCs w:val="24"/>
        </w:rPr>
        <w:t>Public service is a service which is provided by the state to the people living within its jurisdiction, either directly or by financing the provision of</w:t>
      </w:r>
      <w:r w:rsidR="00EA6DDE" w:rsidRPr="00312085">
        <w:rPr>
          <w:rFonts w:ascii="Times New Roman" w:hAnsi="Times New Roman" w:cs="Times New Roman"/>
          <w:sz w:val="24"/>
          <w:szCs w:val="24"/>
        </w:rPr>
        <w:t xml:space="preserve"> services such as offering security</w:t>
      </w:r>
      <w:r w:rsidRPr="00312085">
        <w:rPr>
          <w:rFonts w:ascii="Times New Roman" w:hAnsi="Times New Roman" w:cs="Times New Roman"/>
          <w:sz w:val="24"/>
          <w:szCs w:val="24"/>
        </w:rPr>
        <w:t xml:space="preserve"> among other services.</w:t>
      </w:r>
      <w:r w:rsidR="00EA6DDE" w:rsidRPr="00312085">
        <w:rPr>
          <w:rFonts w:ascii="Times New Roman" w:hAnsi="Times New Roman" w:cs="Times New Roman"/>
          <w:sz w:val="24"/>
          <w:szCs w:val="24"/>
        </w:rPr>
        <w:t xml:space="preserve"> </w:t>
      </w:r>
      <w:r w:rsidR="00F7546C" w:rsidRPr="00312085">
        <w:rPr>
          <w:rFonts w:ascii="Times New Roman" w:hAnsi="Times New Roman" w:cs="Times New Roman"/>
          <w:sz w:val="24"/>
          <w:szCs w:val="24"/>
        </w:rPr>
        <w:t xml:space="preserve"> There is a division between the workers in the private sector and the workers in the public sectors.</w:t>
      </w:r>
      <w:r w:rsidR="00D70AA9" w:rsidRPr="00312085">
        <w:rPr>
          <w:rFonts w:ascii="Times New Roman" w:hAnsi="Times New Roman" w:cs="Times New Roman"/>
          <w:sz w:val="24"/>
          <w:szCs w:val="24"/>
        </w:rPr>
        <w:t xml:space="preserve"> The rate of compensation for a generation of public service employees has gone up faster than the personal income of those individuals who pay these public workers</w:t>
      </w:r>
      <w:r w:rsidR="0038603C">
        <w:rPr>
          <w:rFonts w:ascii="Times New Roman" w:hAnsi="Times New Roman" w:cs="Times New Roman"/>
          <w:sz w:val="24"/>
          <w:szCs w:val="24"/>
        </w:rPr>
        <w:t xml:space="preserve"> (</w:t>
      </w:r>
      <w:r w:rsidR="0038603C" w:rsidRPr="00897F22">
        <w:rPr>
          <w:rFonts w:ascii="Times New Roman" w:hAnsi="Times New Roman" w:cs="Times New Roman"/>
          <w:noProof/>
          <w:sz w:val="24"/>
          <w:szCs w:val="24"/>
        </w:rPr>
        <w:t>Mortimer</w:t>
      </w:r>
      <w:r w:rsidR="0038603C">
        <w:rPr>
          <w:rFonts w:ascii="Times New Roman" w:hAnsi="Times New Roman" w:cs="Times New Roman"/>
          <w:noProof/>
          <w:sz w:val="24"/>
          <w:szCs w:val="24"/>
        </w:rPr>
        <w:t>, 2010</w:t>
      </w:r>
      <w:r w:rsidR="0038603C">
        <w:rPr>
          <w:rFonts w:ascii="Times New Roman" w:hAnsi="Times New Roman" w:cs="Times New Roman"/>
          <w:sz w:val="24"/>
          <w:szCs w:val="24"/>
        </w:rPr>
        <w:t>)</w:t>
      </w:r>
      <w:r w:rsidR="00D70AA9" w:rsidRPr="00312085">
        <w:rPr>
          <w:rFonts w:ascii="Times New Roman" w:hAnsi="Times New Roman" w:cs="Times New Roman"/>
          <w:sz w:val="24"/>
          <w:szCs w:val="24"/>
        </w:rPr>
        <w:t>.</w:t>
      </w:r>
      <w:r w:rsidR="00C1659A" w:rsidRPr="003120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5FB" w:rsidRPr="00312085" w:rsidRDefault="00C1659A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085">
        <w:rPr>
          <w:rFonts w:ascii="Times New Roman" w:hAnsi="Times New Roman" w:cs="Times New Roman"/>
          <w:sz w:val="24"/>
          <w:szCs w:val="24"/>
        </w:rPr>
        <w:lastRenderedPageBreak/>
        <w:t xml:space="preserve"> Sometimes back, the government used to offer jobs that were having lower </w:t>
      </w:r>
      <w:r w:rsidR="00270CA9" w:rsidRPr="00312085">
        <w:rPr>
          <w:rFonts w:ascii="Times New Roman" w:hAnsi="Times New Roman" w:cs="Times New Roman"/>
          <w:sz w:val="24"/>
          <w:szCs w:val="24"/>
        </w:rPr>
        <w:t>remuneration</w:t>
      </w:r>
      <w:r w:rsidRPr="00312085">
        <w:rPr>
          <w:rFonts w:ascii="Times New Roman" w:hAnsi="Times New Roman" w:cs="Times New Roman"/>
          <w:sz w:val="24"/>
          <w:szCs w:val="24"/>
        </w:rPr>
        <w:t xml:space="preserve"> compared </w:t>
      </w:r>
      <w:r w:rsidR="00270CA9" w:rsidRPr="00312085">
        <w:rPr>
          <w:rFonts w:ascii="Times New Roman" w:hAnsi="Times New Roman" w:cs="Times New Roman"/>
          <w:sz w:val="24"/>
          <w:szCs w:val="24"/>
        </w:rPr>
        <w:t>to</w:t>
      </w:r>
      <w:r w:rsidRPr="00312085">
        <w:rPr>
          <w:rFonts w:ascii="Times New Roman" w:hAnsi="Times New Roman" w:cs="Times New Roman"/>
          <w:sz w:val="24"/>
          <w:szCs w:val="24"/>
        </w:rPr>
        <w:t xml:space="preserve"> those in the private </w:t>
      </w:r>
      <w:r w:rsidR="002D5FC8" w:rsidRPr="00312085">
        <w:rPr>
          <w:rFonts w:ascii="Times New Roman" w:hAnsi="Times New Roman" w:cs="Times New Roman"/>
          <w:sz w:val="24"/>
          <w:szCs w:val="24"/>
        </w:rPr>
        <w:t>sector. However</w:t>
      </w:r>
      <w:r w:rsidR="00E27C0D" w:rsidRPr="00312085">
        <w:rPr>
          <w:rFonts w:ascii="Times New Roman" w:hAnsi="Times New Roman" w:cs="Times New Roman"/>
          <w:sz w:val="24"/>
          <w:szCs w:val="24"/>
        </w:rPr>
        <w:t>, the public compensated this difference by providing more security and somewhat better benefits.</w:t>
      </w:r>
      <w:r w:rsidR="002D5FC8" w:rsidRPr="00312085">
        <w:rPr>
          <w:rFonts w:ascii="Times New Roman" w:hAnsi="Times New Roman" w:cs="Times New Roman"/>
          <w:sz w:val="24"/>
          <w:szCs w:val="24"/>
        </w:rPr>
        <w:t xml:space="preserve"> </w:t>
      </w:r>
      <w:r w:rsidR="006021A8" w:rsidRPr="00312085">
        <w:rPr>
          <w:rFonts w:ascii="Times New Roman" w:hAnsi="Times New Roman" w:cs="Times New Roman"/>
          <w:sz w:val="24"/>
          <w:szCs w:val="24"/>
        </w:rPr>
        <w:t xml:space="preserve">The public servants are treated </w:t>
      </w:r>
      <w:r w:rsidR="00642AC3" w:rsidRPr="00312085">
        <w:rPr>
          <w:rFonts w:ascii="Times New Roman" w:hAnsi="Times New Roman" w:cs="Times New Roman"/>
          <w:sz w:val="24"/>
          <w:szCs w:val="24"/>
        </w:rPr>
        <w:t>well. These</w:t>
      </w:r>
      <w:r w:rsidR="001667DF" w:rsidRPr="00312085">
        <w:rPr>
          <w:rFonts w:ascii="Times New Roman" w:hAnsi="Times New Roman" w:cs="Times New Roman"/>
          <w:sz w:val="24"/>
          <w:szCs w:val="24"/>
        </w:rPr>
        <w:t xml:space="preserve"> days, the state jobs are well </w:t>
      </w:r>
      <w:r w:rsidR="0012126E" w:rsidRPr="00312085">
        <w:rPr>
          <w:rFonts w:ascii="Times New Roman" w:hAnsi="Times New Roman" w:cs="Times New Roman"/>
          <w:sz w:val="24"/>
          <w:szCs w:val="24"/>
        </w:rPr>
        <w:t>paying in</w:t>
      </w:r>
      <w:r w:rsidR="001667DF" w:rsidRPr="00312085">
        <w:rPr>
          <w:rFonts w:ascii="Times New Roman" w:hAnsi="Times New Roman" w:cs="Times New Roman"/>
          <w:sz w:val="24"/>
          <w:szCs w:val="24"/>
        </w:rPr>
        <w:t xml:space="preserve"> almost every area; security, time off, benefits and pay</w:t>
      </w:r>
      <w:r w:rsidR="0038603C">
        <w:rPr>
          <w:rFonts w:ascii="Times New Roman" w:hAnsi="Times New Roman" w:cs="Times New Roman"/>
          <w:sz w:val="24"/>
          <w:szCs w:val="24"/>
        </w:rPr>
        <w:t xml:space="preserve"> (</w:t>
      </w:r>
      <w:r w:rsidR="0038603C" w:rsidRPr="00897F22">
        <w:rPr>
          <w:rFonts w:ascii="Times New Roman" w:hAnsi="Times New Roman" w:cs="Times New Roman"/>
          <w:noProof/>
          <w:sz w:val="24"/>
          <w:szCs w:val="24"/>
        </w:rPr>
        <w:t>Mortimer</w:t>
      </w:r>
      <w:r w:rsidR="0038603C">
        <w:rPr>
          <w:rFonts w:ascii="Times New Roman" w:hAnsi="Times New Roman" w:cs="Times New Roman"/>
          <w:noProof/>
          <w:sz w:val="24"/>
          <w:szCs w:val="24"/>
        </w:rPr>
        <w:t>, 2010</w:t>
      </w:r>
      <w:r w:rsidR="0038603C">
        <w:rPr>
          <w:rFonts w:ascii="Times New Roman" w:hAnsi="Times New Roman" w:cs="Times New Roman"/>
          <w:sz w:val="24"/>
          <w:szCs w:val="24"/>
        </w:rPr>
        <w:t>)</w:t>
      </w:r>
      <w:r w:rsidR="001667DF" w:rsidRPr="00312085">
        <w:rPr>
          <w:rFonts w:ascii="Times New Roman" w:hAnsi="Times New Roman" w:cs="Times New Roman"/>
          <w:sz w:val="24"/>
          <w:szCs w:val="24"/>
        </w:rPr>
        <w:t>.</w:t>
      </w:r>
      <w:r w:rsidR="00625A15" w:rsidRPr="00312085">
        <w:rPr>
          <w:rFonts w:ascii="Times New Roman" w:hAnsi="Times New Roman" w:cs="Times New Roman"/>
          <w:sz w:val="24"/>
          <w:szCs w:val="24"/>
        </w:rPr>
        <w:t xml:space="preserve"> Besides, the civil servants work for fewer hours a day.</w:t>
      </w:r>
      <w:r w:rsidR="007D4183" w:rsidRPr="00312085">
        <w:rPr>
          <w:rFonts w:ascii="Times New Roman" w:hAnsi="Times New Roman" w:cs="Times New Roman"/>
          <w:sz w:val="24"/>
          <w:szCs w:val="24"/>
        </w:rPr>
        <w:t xml:space="preserve">  They have thrived well in the economy, regardless of the state of the economy.</w:t>
      </w:r>
      <w:r w:rsidR="001B3C3E" w:rsidRPr="00312085">
        <w:rPr>
          <w:rFonts w:ascii="Times New Roman" w:hAnsi="Times New Roman" w:cs="Times New Roman"/>
          <w:sz w:val="24"/>
          <w:szCs w:val="24"/>
        </w:rPr>
        <w:t xml:space="preserve"> Many of the public servants have become a new </w:t>
      </w:r>
      <w:r w:rsidR="0012126E" w:rsidRPr="00312085">
        <w:rPr>
          <w:rFonts w:ascii="Times New Roman" w:hAnsi="Times New Roman" w:cs="Times New Roman"/>
          <w:sz w:val="24"/>
          <w:szCs w:val="24"/>
        </w:rPr>
        <w:t>class</w:t>
      </w:r>
      <w:r w:rsidR="001B3C3E" w:rsidRPr="00312085">
        <w:rPr>
          <w:rFonts w:ascii="Times New Roman" w:hAnsi="Times New Roman" w:cs="Times New Roman"/>
          <w:sz w:val="24"/>
          <w:szCs w:val="24"/>
        </w:rPr>
        <w:t xml:space="preserve"> of elite in the nation, who live better than their private sector counterparts.</w:t>
      </w:r>
    </w:p>
    <w:p w:rsidR="00642AC3" w:rsidRPr="00312085" w:rsidRDefault="00D70D87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085">
        <w:rPr>
          <w:rFonts w:ascii="Times New Roman" w:hAnsi="Times New Roman" w:cs="Times New Roman"/>
          <w:sz w:val="24"/>
          <w:szCs w:val="24"/>
        </w:rPr>
        <w:t>Question 4.</w:t>
      </w:r>
    </w:p>
    <w:p w:rsidR="00DD2DF1" w:rsidRPr="00312085" w:rsidRDefault="00293191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085">
        <w:rPr>
          <w:rFonts w:ascii="Times New Roman" w:hAnsi="Times New Roman" w:cs="Times New Roman"/>
          <w:sz w:val="24"/>
          <w:szCs w:val="24"/>
        </w:rPr>
        <w:t xml:space="preserve">The practice of service commission can be traced way back to the United Kingdom. </w:t>
      </w:r>
      <w:r w:rsidR="00002D51" w:rsidRPr="00312085">
        <w:rPr>
          <w:rFonts w:ascii="Times New Roman" w:hAnsi="Times New Roman" w:cs="Times New Roman"/>
          <w:sz w:val="24"/>
          <w:szCs w:val="24"/>
        </w:rPr>
        <w:t xml:space="preserve"> The first service commission was set up in the 19</w:t>
      </w:r>
      <w:r w:rsidR="00002D51" w:rsidRPr="0031208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02D51" w:rsidRPr="00312085">
        <w:rPr>
          <w:rFonts w:ascii="Times New Roman" w:hAnsi="Times New Roman" w:cs="Times New Roman"/>
          <w:sz w:val="24"/>
          <w:szCs w:val="24"/>
        </w:rPr>
        <w:t xml:space="preserve"> century and it was faced by the issue of recruitment which was done through patronage. It was based on personal recommendation from highly-placed patrons</w:t>
      </w:r>
      <w:r w:rsidR="003860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8603C" w:rsidRPr="00897F22">
        <w:rPr>
          <w:rFonts w:ascii="Times New Roman" w:hAnsi="Times New Roman" w:cs="Times New Roman"/>
          <w:sz w:val="24"/>
          <w:szCs w:val="24"/>
        </w:rPr>
        <w:t>Cheminais</w:t>
      </w:r>
      <w:proofErr w:type="spellEnd"/>
      <w:r w:rsidR="0038603C" w:rsidRPr="00897F22">
        <w:rPr>
          <w:rFonts w:ascii="Times New Roman" w:hAnsi="Times New Roman" w:cs="Times New Roman"/>
          <w:sz w:val="24"/>
          <w:szCs w:val="24"/>
        </w:rPr>
        <w:t>,</w:t>
      </w:r>
      <w:r w:rsidR="0038603C">
        <w:rPr>
          <w:rFonts w:ascii="Times New Roman" w:hAnsi="Times New Roman" w:cs="Times New Roman"/>
          <w:sz w:val="24"/>
          <w:szCs w:val="24"/>
        </w:rPr>
        <w:t xml:space="preserve"> 1998)</w:t>
      </w:r>
      <w:r w:rsidR="00002D51" w:rsidRPr="00312085">
        <w:rPr>
          <w:rFonts w:ascii="Times New Roman" w:hAnsi="Times New Roman" w:cs="Times New Roman"/>
          <w:sz w:val="24"/>
          <w:szCs w:val="24"/>
        </w:rPr>
        <w:t>.</w:t>
      </w:r>
      <w:r w:rsidR="006063C9" w:rsidRPr="00312085">
        <w:rPr>
          <w:rFonts w:ascii="Times New Roman" w:hAnsi="Times New Roman" w:cs="Times New Roman"/>
          <w:sz w:val="24"/>
          <w:szCs w:val="24"/>
        </w:rPr>
        <w:t xml:space="preserve">  However, as time went by this issue was overcame by demands that were placed by the middle class people demanding for equal opportunities.</w:t>
      </w:r>
      <w:r w:rsidR="00316435" w:rsidRPr="00312085">
        <w:rPr>
          <w:rFonts w:ascii="Times New Roman" w:hAnsi="Times New Roman" w:cs="Times New Roman"/>
          <w:sz w:val="24"/>
          <w:szCs w:val="24"/>
        </w:rPr>
        <w:t xml:space="preserve"> There has also been a complexity in that there has been serious delays in processing of personnel matters.</w:t>
      </w:r>
      <w:r w:rsidR="00C6075D" w:rsidRPr="00312085">
        <w:rPr>
          <w:rFonts w:ascii="Times New Roman" w:hAnsi="Times New Roman" w:cs="Times New Roman"/>
          <w:sz w:val="24"/>
          <w:szCs w:val="24"/>
        </w:rPr>
        <w:t xml:space="preserve"> Within the public service there has been a kind of bureaucracy that has led to delaying of processing things within the different departments of the state.</w:t>
      </w:r>
      <w:r w:rsidR="00DD2DF1" w:rsidRPr="00312085">
        <w:rPr>
          <w:rFonts w:ascii="Times New Roman" w:hAnsi="Times New Roman" w:cs="Times New Roman"/>
          <w:sz w:val="24"/>
          <w:szCs w:val="24"/>
        </w:rPr>
        <w:t xml:space="preserve"> There has also been weak </w:t>
      </w:r>
      <w:r w:rsidR="00EA0B83" w:rsidRPr="00312085">
        <w:rPr>
          <w:rFonts w:ascii="Times New Roman" w:hAnsi="Times New Roman" w:cs="Times New Roman"/>
          <w:sz w:val="24"/>
          <w:szCs w:val="24"/>
        </w:rPr>
        <w:t>performance</w:t>
      </w:r>
      <w:r w:rsidR="00DD2DF1" w:rsidRPr="00312085">
        <w:rPr>
          <w:rFonts w:ascii="Times New Roman" w:hAnsi="Times New Roman" w:cs="Times New Roman"/>
          <w:sz w:val="24"/>
          <w:szCs w:val="24"/>
        </w:rPr>
        <w:t xml:space="preserve"> management systems that are not related to the national visions and development </w:t>
      </w:r>
      <w:r w:rsidR="00EA0B83" w:rsidRPr="00312085">
        <w:rPr>
          <w:rFonts w:ascii="Times New Roman" w:hAnsi="Times New Roman" w:cs="Times New Roman"/>
          <w:sz w:val="24"/>
          <w:szCs w:val="24"/>
        </w:rPr>
        <w:t>goals among other issues</w:t>
      </w:r>
      <w:r w:rsidR="00DD2DF1" w:rsidRPr="003120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56B3" w:rsidRDefault="003A24DC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2085">
        <w:rPr>
          <w:rFonts w:ascii="Times New Roman" w:hAnsi="Times New Roman" w:cs="Times New Roman"/>
          <w:sz w:val="24"/>
          <w:szCs w:val="24"/>
        </w:rPr>
        <w:t>Within the organization that I work for, diversity is taken as understanding that each person or worker is unique, and recognizes our individual differences.</w:t>
      </w:r>
      <w:r w:rsidR="00996EF4" w:rsidRPr="00312085">
        <w:rPr>
          <w:rFonts w:ascii="Times New Roman" w:hAnsi="Times New Roman" w:cs="Times New Roman"/>
          <w:sz w:val="24"/>
          <w:szCs w:val="24"/>
        </w:rPr>
        <w:t xml:space="preserve"> These can be best based of such dimensions as race, age, physical abilities, political beliefs, socio-economic status and gender.</w:t>
      </w:r>
      <w:r w:rsidR="00387DCD" w:rsidRPr="00312085">
        <w:rPr>
          <w:rFonts w:ascii="Times New Roman" w:hAnsi="Times New Roman" w:cs="Times New Roman"/>
          <w:sz w:val="24"/>
          <w:szCs w:val="24"/>
        </w:rPr>
        <w:t xml:space="preserve"> Organizational diversity in the workplace can mean the total makeup of the employee workforce </w:t>
      </w:r>
      <w:r w:rsidR="00387DCD" w:rsidRPr="00312085">
        <w:rPr>
          <w:rFonts w:ascii="Times New Roman" w:hAnsi="Times New Roman" w:cs="Times New Roman"/>
          <w:sz w:val="24"/>
          <w:szCs w:val="24"/>
        </w:rPr>
        <w:lastRenderedPageBreak/>
        <w:t xml:space="preserve">and the amount of diversity </w:t>
      </w:r>
      <w:r w:rsidR="00FB36D6" w:rsidRPr="00312085">
        <w:rPr>
          <w:rFonts w:ascii="Times New Roman" w:hAnsi="Times New Roman" w:cs="Times New Roman"/>
          <w:sz w:val="24"/>
          <w:szCs w:val="24"/>
        </w:rPr>
        <w:t>included. During</w:t>
      </w:r>
      <w:r w:rsidR="00627919" w:rsidRPr="00312085">
        <w:rPr>
          <w:rFonts w:ascii="Times New Roman" w:hAnsi="Times New Roman" w:cs="Times New Roman"/>
          <w:sz w:val="24"/>
          <w:szCs w:val="24"/>
        </w:rPr>
        <w:t xml:space="preserve"> recruiting, the organization treats all potential candidates equally and hence are given the same chance.</w:t>
      </w:r>
      <w:r w:rsidR="00B07D74" w:rsidRPr="00312085">
        <w:rPr>
          <w:rFonts w:ascii="Times New Roman" w:hAnsi="Times New Roman" w:cs="Times New Roman"/>
          <w:sz w:val="24"/>
          <w:szCs w:val="24"/>
        </w:rPr>
        <w:t xml:space="preserve"> If a candidate proves worth to occupy a certain vacancy, he or she is given the </w:t>
      </w:r>
      <w:r w:rsidR="00FB36D6" w:rsidRPr="00312085">
        <w:rPr>
          <w:rFonts w:ascii="Times New Roman" w:hAnsi="Times New Roman" w:cs="Times New Roman"/>
          <w:sz w:val="24"/>
          <w:szCs w:val="24"/>
        </w:rPr>
        <w:t>chance</w:t>
      </w:r>
      <w:r w:rsidR="00B07D74" w:rsidRPr="00312085">
        <w:rPr>
          <w:rFonts w:ascii="Times New Roman" w:hAnsi="Times New Roman" w:cs="Times New Roman"/>
          <w:sz w:val="24"/>
          <w:szCs w:val="24"/>
        </w:rPr>
        <w:t xml:space="preserve"> to join the organization’s workforce.</w:t>
      </w:r>
    </w:p>
    <w:p w:rsidR="00C42F5D" w:rsidRDefault="00C42F5D" w:rsidP="00897F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F5D" w:rsidRDefault="00C42F5D" w:rsidP="00897F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F5D" w:rsidRDefault="00C42F5D" w:rsidP="00897F2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0BF" w:rsidRDefault="006E00BF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54B3" w:rsidRPr="00897F22" w:rsidRDefault="004054B3" w:rsidP="00C42F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97F22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sdt>
      <w:sdtPr>
        <w:rPr>
          <w:rFonts w:ascii="Times New Roman" w:hAnsi="Times New Roman" w:cs="Times New Roman"/>
          <w:sz w:val="24"/>
          <w:szCs w:val="24"/>
        </w:rPr>
        <w:id w:val="-573587230"/>
        <w:bibliography/>
      </w:sdtPr>
      <w:sdtEndPr>
        <w:rPr>
          <w:rFonts w:asciiTheme="minorHAnsi" w:hAnsiTheme="minorHAnsi" w:cstheme="minorBidi"/>
          <w:sz w:val="22"/>
          <w:szCs w:val="22"/>
        </w:rPr>
      </w:sdtEndPr>
      <w:sdtContent>
        <w:p w:rsidR="00056AC9" w:rsidRPr="00897F22" w:rsidRDefault="00056AC9" w:rsidP="00897F22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 w:rsidRPr="00897F22">
            <w:rPr>
              <w:rFonts w:ascii="Times New Roman" w:hAnsi="Times New Roman" w:cs="Times New Roman"/>
              <w:sz w:val="24"/>
              <w:szCs w:val="24"/>
            </w:rPr>
            <w:t>Cheminais</w:t>
          </w:r>
          <w:proofErr w:type="spellEnd"/>
          <w:r w:rsidRPr="00897F22">
            <w:rPr>
              <w:rFonts w:ascii="Times New Roman" w:hAnsi="Times New Roman" w:cs="Times New Roman"/>
              <w:sz w:val="24"/>
              <w:szCs w:val="24"/>
            </w:rPr>
            <w:t xml:space="preserve">, J. </w:t>
          </w:r>
          <w:r w:rsidRPr="00897F22">
            <w:rPr>
              <w:rFonts w:ascii="Times New Roman" w:hAnsi="Times New Roman" w:cs="Times New Roman"/>
              <w:i/>
              <w:iCs/>
              <w:sz w:val="24"/>
              <w:szCs w:val="24"/>
            </w:rPr>
            <w:t>The Fundamentals of Public Personnel Management</w:t>
          </w:r>
          <w:r w:rsidRPr="00897F22"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  <w:proofErr w:type="spellStart"/>
          <w:r w:rsidRPr="00897F22">
            <w:rPr>
              <w:rFonts w:ascii="Times New Roman" w:hAnsi="Times New Roman" w:cs="Times New Roman"/>
              <w:sz w:val="24"/>
              <w:szCs w:val="24"/>
            </w:rPr>
            <w:t>Kenwyn</w:t>
          </w:r>
          <w:proofErr w:type="spellEnd"/>
          <w:r w:rsidRPr="00897F22">
            <w:rPr>
              <w:rFonts w:ascii="Times New Roman" w:hAnsi="Times New Roman" w:cs="Times New Roman"/>
              <w:sz w:val="24"/>
              <w:szCs w:val="24"/>
            </w:rPr>
            <w:t xml:space="preserve">: </w:t>
          </w:r>
          <w:proofErr w:type="spellStart"/>
          <w:r w:rsidRPr="00897F22">
            <w:rPr>
              <w:rFonts w:ascii="Times New Roman" w:hAnsi="Times New Roman" w:cs="Times New Roman"/>
              <w:sz w:val="24"/>
              <w:szCs w:val="24"/>
            </w:rPr>
            <w:t>Juta</w:t>
          </w:r>
          <w:proofErr w:type="spellEnd"/>
          <w:r w:rsidRPr="00897F22">
            <w:rPr>
              <w:rFonts w:ascii="Times New Roman" w:hAnsi="Times New Roman" w:cs="Times New Roman"/>
              <w:sz w:val="24"/>
              <w:szCs w:val="24"/>
            </w:rPr>
            <w:t>, 1998. Print.</w:t>
          </w:r>
        </w:p>
        <w:p w:rsidR="004054B3" w:rsidRPr="00897F22" w:rsidRDefault="001F1529" w:rsidP="006D7F1B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1F152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054B3" w:rsidRPr="00897F22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1F152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054B3" w:rsidRPr="00897F22">
            <w:rPr>
              <w:rFonts w:ascii="Times New Roman" w:hAnsi="Times New Roman" w:cs="Times New Roman"/>
              <w:noProof/>
              <w:sz w:val="24"/>
              <w:szCs w:val="24"/>
            </w:rPr>
            <w:t xml:space="preserve">Mortimer B. Zuckerman. "Public Sector Workers Are the New Privileged Elite Class." </w:t>
          </w:r>
          <w:r w:rsidR="004054B3" w:rsidRPr="00897F22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USNews</w:t>
          </w:r>
          <w:r w:rsidR="004054B3" w:rsidRPr="00897F2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(2010).</w:t>
          </w:r>
        </w:p>
        <w:p w:rsidR="004054B3" w:rsidRDefault="001F1529" w:rsidP="006D7F1B">
          <w:pPr>
            <w:spacing w:line="480" w:lineRule="auto"/>
            <w:ind w:left="720" w:hanging="720"/>
          </w:pPr>
          <w:r w:rsidRPr="00897F22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EA0B83" w:rsidRPr="00312085" w:rsidRDefault="00EA0B83" w:rsidP="003120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21A8" w:rsidRDefault="006021A8"/>
    <w:sectPr w:rsidR="006021A8" w:rsidSect="001F15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132" w:rsidRDefault="00A11132" w:rsidP="004054B3">
      <w:pPr>
        <w:spacing w:after="0" w:line="240" w:lineRule="auto"/>
      </w:pPr>
      <w:r>
        <w:separator/>
      </w:r>
    </w:p>
  </w:endnote>
  <w:endnote w:type="continuationSeparator" w:id="0">
    <w:p w:rsidR="00A11132" w:rsidRDefault="00A11132" w:rsidP="00405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132" w:rsidRDefault="00A11132" w:rsidP="004054B3">
      <w:pPr>
        <w:spacing w:after="0" w:line="240" w:lineRule="auto"/>
      </w:pPr>
      <w:r>
        <w:separator/>
      </w:r>
    </w:p>
  </w:footnote>
  <w:footnote w:type="continuationSeparator" w:id="0">
    <w:p w:rsidR="00A11132" w:rsidRDefault="00A11132" w:rsidP="00405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03" w:rsidRPr="004D0103" w:rsidRDefault="004D0103" w:rsidP="004D010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D0103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7764826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F1529" w:rsidRPr="004D01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01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F1529" w:rsidRPr="004D01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4E3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F1529" w:rsidRPr="004D01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0103" w:rsidRDefault="004D010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5A90"/>
    <w:rsid w:val="00002D51"/>
    <w:rsid w:val="00044A5A"/>
    <w:rsid w:val="00052628"/>
    <w:rsid w:val="00056AC9"/>
    <w:rsid w:val="0012126E"/>
    <w:rsid w:val="001667DF"/>
    <w:rsid w:val="001B3C3E"/>
    <w:rsid w:val="001F1529"/>
    <w:rsid w:val="00255A90"/>
    <w:rsid w:val="00270CA9"/>
    <w:rsid w:val="00293191"/>
    <w:rsid w:val="002A21A3"/>
    <w:rsid w:val="002D5FC8"/>
    <w:rsid w:val="00312085"/>
    <w:rsid w:val="00316435"/>
    <w:rsid w:val="0038603C"/>
    <w:rsid w:val="00387DCD"/>
    <w:rsid w:val="003A24DC"/>
    <w:rsid w:val="004054B3"/>
    <w:rsid w:val="004D0103"/>
    <w:rsid w:val="0057125E"/>
    <w:rsid w:val="006021A8"/>
    <w:rsid w:val="006063C9"/>
    <w:rsid w:val="00625A15"/>
    <w:rsid w:val="00627919"/>
    <w:rsid w:val="00642AC3"/>
    <w:rsid w:val="006D7F1B"/>
    <w:rsid w:val="006E00BF"/>
    <w:rsid w:val="00792DE9"/>
    <w:rsid w:val="007D4183"/>
    <w:rsid w:val="00897F22"/>
    <w:rsid w:val="008B0E1C"/>
    <w:rsid w:val="009456B3"/>
    <w:rsid w:val="00996EF4"/>
    <w:rsid w:val="00A11132"/>
    <w:rsid w:val="00AA4E30"/>
    <w:rsid w:val="00AF552F"/>
    <w:rsid w:val="00B07D74"/>
    <w:rsid w:val="00BB29B5"/>
    <w:rsid w:val="00C1659A"/>
    <w:rsid w:val="00C42F5D"/>
    <w:rsid w:val="00C6075D"/>
    <w:rsid w:val="00D70AA9"/>
    <w:rsid w:val="00D70D87"/>
    <w:rsid w:val="00DD2DF1"/>
    <w:rsid w:val="00E27C0D"/>
    <w:rsid w:val="00EA0B83"/>
    <w:rsid w:val="00EA6DDE"/>
    <w:rsid w:val="00EB4A64"/>
    <w:rsid w:val="00ED47EF"/>
    <w:rsid w:val="00F7546C"/>
    <w:rsid w:val="00FB36D6"/>
    <w:rsid w:val="00FF7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5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4B3"/>
  </w:style>
  <w:style w:type="paragraph" w:styleId="Footer">
    <w:name w:val="footer"/>
    <w:basedOn w:val="Normal"/>
    <w:link w:val="FooterChar"/>
    <w:uiPriority w:val="99"/>
    <w:unhideWhenUsed/>
    <w:rsid w:val="00405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4B3"/>
  </w:style>
  <w:style w:type="paragraph" w:styleId="Bibliography">
    <w:name w:val="Bibliography"/>
    <w:basedOn w:val="Normal"/>
    <w:next w:val="Normal"/>
    <w:uiPriority w:val="37"/>
    <w:unhideWhenUsed/>
    <w:rsid w:val="004054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Mor10</b:Tag>
    <b:SourceType>JournalArticle</b:SourceType>
    <b:Guid>{9C7C64EC-BA4A-4312-81A2-3495DD625937}</b:Guid>
    <b:Title>Public Sector Workers Are the New Privileged Elite Class</b:Title>
    <b:Year>2010</b:Year>
    <b:Author>
      <b:Author>
        <b:NameList>
          <b:Person>
            <b:Last>Mortimer B. Zuckerman</b:Last>
          </b:Person>
        </b:NameList>
      </b:Author>
    </b:Author>
    <b:JournalName>USNews</b:JournalName>
    <b:RefOrder>1</b:RefOrder>
  </b:Source>
</b:Sources>
</file>

<file path=customXml/itemProps1.xml><?xml version="1.0" encoding="utf-8"?>
<ds:datastoreItem xmlns:ds="http://schemas.openxmlformats.org/officeDocument/2006/customXml" ds:itemID="{486139F5-2AE7-4F05-801D-FA63601D6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2</cp:revision>
  <dcterms:created xsi:type="dcterms:W3CDTF">2018-06-26T10:30:00Z</dcterms:created>
  <dcterms:modified xsi:type="dcterms:W3CDTF">2018-06-26T10:30:00Z</dcterms:modified>
</cp:coreProperties>
</file>